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A1D93" w14:textId="4A2F50DE" w:rsidR="0027516E" w:rsidRPr="00B47346" w:rsidRDefault="0027516E" w:rsidP="0027516E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47346">
        <w:rPr>
          <w:b/>
          <w:bCs/>
          <w:sz w:val="24"/>
          <w:szCs w:val="24"/>
        </w:rPr>
        <w:t xml:space="preserve">Krąg Biblijny – Spotkanie </w:t>
      </w:r>
      <w:r w:rsidR="001055E9">
        <w:rPr>
          <w:b/>
          <w:bCs/>
          <w:sz w:val="24"/>
          <w:szCs w:val="24"/>
        </w:rPr>
        <w:t>1</w:t>
      </w:r>
      <w:r w:rsidR="008A0B0B">
        <w:rPr>
          <w:b/>
          <w:bCs/>
          <w:sz w:val="24"/>
          <w:szCs w:val="24"/>
        </w:rPr>
        <w:t>2</w:t>
      </w:r>
      <w:r w:rsidR="00A01B50">
        <w:rPr>
          <w:b/>
          <w:bCs/>
          <w:sz w:val="24"/>
          <w:szCs w:val="24"/>
        </w:rPr>
        <w:t xml:space="preserve"> (Mk </w:t>
      </w:r>
      <w:r w:rsidR="00F54E4C">
        <w:rPr>
          <w:b/>
          <w:bCs/>
          <w:sz w:val="24"/>
          <w:szCs w:val="24"/>
        </w:rPr>
        <w:t>3</w:t>
      </w:r>
      <w:r w:rsidRPr="00B47346">
        <w:rPr>
          <w:b/>
          <w:bCs/>
          <w:sz w:val="24"/>
          <w:szCs w:val="24"/>
        </w:rPr>
        <w:t>,</w:t>
      </w:r>
      <w:r w:rsidR="008A0B0B">
        <w:rPr>
          <w:b/>
          <w:bCs/>
          <w:sz w:val="24"/>
          <w:szCs w:val="24"/>
        </w:rPr>
        <w:t>7-19</w:t>
      </w:r>
      <w:r w:rsidRPr="00B47346">
        <w:rPr>
          <w:b/>
          <w:bCs/>
          <w:sz w:val="24"/>
          <w:szCs w:val="24"/>
        </w:rPr>
        <w:t>)</w:t>
      </w:r>
    </w:p>
    <w:p w14:paraId="593357AE" w14:textId="145FD16B" w:rsidR="0027516E" w:rsidRPr="00494422" w:rsidRDefault="008A0B0B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27516E" w:rsidRPr="00B47346">
        <w:rPr>
          <w:b/>
          <w:bCs/>
          <w:sz w:val="24"/>
          <w:szCs w:val="24"/>
        </w:rPr>
        <w:t>.</w:t>
      </w:r>
      <w:r w:rsidR="00F54E4C">
        <w:rPr>
          <w:b/>
          <w:bCs/>
          <w:sz w:val="24"/>
          <w:szCs w:val="24"/>
        </w:rPr>
        <w:t>10</w:t>
      </w:r>
      <w:r w:rsidR="0027516E" w:rsidRPr="00B47346">
        <w:rPr>
          <w:b/>
          <w:bCs/>
          <w:sz w:val="24"/>
          <w:szCs w:val="24"/>
        </w:rPr>
        <w:t>.2021 r.</w:t>
      </w:r>
    </w:p>
    <w:p w14:paraId="187551B3" w14:textId="37C8031E" w:rsidR="0027516E" w:rsidRPr="00B47346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F54E4C">
        <w:rPr>
          <w:b/>
          <w:bCs/>
          <w:sz w:val="24"/>
          <w:szCs w:val="24"/>
          <w:u w:val="single"/>
        </w:rPr>
        <w:t>3</w:t>
      </w:r>
      <w:r w:rsidR="0027516E" w:rsidRPr="00B47346">
        <w:rPr>
          <w:b/>
          <w:bCs/>
          <w:sz w:val="24"/>
          <w:szCs w:val="24"/>
          <w:u w:val="single"/>
        </w:rPr>
        <w:t>,</w:t>
      </w:r>
      <w:r w:rsidR="008A0B0B">
        <w:rPr>
          <w:b/>
          <w:bCs/>
          <w:sz w:val="24"/>
          <w:szCs w:val="24"/>
          <w:u w:val="single"/>
        </w:rPr>
        <w:t>7-19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73DC0EF6" w14:textId="77777777" w:rsidR="00A67AD1" w:rsidRPr="00B47346" w:rsidRDefault="00A67AD1" w:rsidP="0027516E">
      <w:pPr>
        <w:spacing w:after="0"/>
        <w:rPr>
          <w:b/>
          <w:bCs/>
          <w:sz w:val="24"/>
          <w:szCs w:val="24"/>
          <w:u w:val="single"/>
        </w:rPr>
      </w:pPr>
    </w:p>
    <w:p w14:paraId="7AF5BD9A" w14:textId="4A558336" w:rsidR="00A01B50" w:rsidRPr="008A0B0B" w:rsidRDefault="001055E9" w:rsidP="00C02E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8A0B0B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8A0B0B" w:rsidRPr="008A0B0B">
        <w:rPr>
          <w:b/>
          <w:bCs/>
          <w:sz w:val="24"/>
          <w:szCs w:val="24"/>
        </w:rPr>
        <w:t>Jezus zaś oddalił się ze swymi uczniami w stronę jeziora. A szło za Nim wielkie mnóstwo ludu z Galilei. Także z Judei</w:t>
      </w:r>
      <w:r w:rsidR="008A0B0B">
        <w:rPr>
          <w:sz w:val="24"/>
          <w:szCs w:val="24"/>
        </w:rPr>
        <w:t>”</w:t>
      </w:r>
    </w:p>
    <w:p w14:paraId="3BA7ABB2" w14:textId="34CB7572" w:rsidR="00010B71" w:rsidRDefault="00A01B50" w:rsidP="008A0B0B">
      <w:pPr>
        <w:spacing w:after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-</w:t>
      </w:r>
      <w:r w:rsidR="00F54E4C">
        <w:rPr>
          <w:bCs/>
          <w:sz w:val="24"/>
          <w:szCs w:val="24"/>
        </w:rPr>
        <w:t xml:space="preserve"> </w:t>
      </w:r>
      <w:r w:rsidR="00584241">
        <w:rPr>
          <w:bCs/>
          <w:i/>
          <w:iCs/>
          <w:sz w:val="24"/>
          <w:szCs w:val="24"/>
        </w:rPr>
        <w:t xml:space="preserve">Jezus oddalił się – </w:t>
      </w:r>
      <w:r w:rsidR="00584241">
        <w:rPr>
          <w:bCs/>
          <w:sz w:val="24"/>
          <w:szCs w:val="24"/>
        </w:rPr>
        <w:t>po tym jak faryzeusze ze zwolennikami Heroda naradzali się, w jaki sposób Go zgładzić (w. 6)</w:t>
      </w:r>
    </w:p>
    <w:p w14:paraId="7C656250" w14:textId="7C83E683" w:rsidR="00584241" w:rsidRDefault="00584241" w:rsidP="008A0B0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 Jezus wiedział kiedy należy odejść (usunąć się)</w:t>
      </w:r>
      <w:r w:rsidR="00EF5AB9">
        <w:rPr>
          <w:bCs/>
          <w:sz w:val="24"/>
          <w:szCs w:val="24"/>
        </w:rPr>
        <w:t>, aby nie narażać misji jaką miał do wykonania</w:t>
      </w:r>
    </w:p>
    <w:p w14:paraId="55D90F2A" w14:textId="6EC95087" w:rsidR="00EF5AB9" w:rsidRDefault="00EF5AB9" w:rsidP="008A0B0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 </w:t>
      </w:r>
      <w:r>
        <w:rPr>
          <w:bCs/>
          <w:i/>
          <w:iCs/>
          <w:sz w:val="24"/>
          <w:szCs w:val="24"/>
        </w:rPr>
        <w:t xml:space="preserve">w stronę jeziora – </w:t>
      </w:r>
      <w:r>
        <w:rPr>
          <w:bCs/>
          <w:sz w:val="24"/>
          <w:szCs w:val="24"/>
        </w:rPr>
        <w:t>tam, gdzie powołał pierwszych uczniów</w:t>
      </w:r>
      <w:r w:rsidR="001929A6">
        <w:rPr>
          <w:bCs/>
          <w:sz w:val="24"/>
          <w:szCs w:val="24"/>
        </w:rPr>
        <w:t xml:space="preserve"> (tam, gdzie wszystko się zaczęło)</w:t>
      </w:r>
    </w:p>
    <w:p w14:paraId="4077BB0D" w14:textId="77777777" w:rsidR="00A01B50" w:rsidRDefault="00A01B50" w:rsidP="00C02E72">
      <w:pPr>
        <w:spacing w:after="0"/>
        <w:rPr>
          <w:b/>
          <w:bCs/>
          <w:sz w:val="24"/>
          <w:szCs w:val="24"/>
        </w:rPr>
      </w:pPr>
    </w:p>
    <w:p w14:paraId="79C7C813" w14:textId="5B48AF8E" w:rsidR="00E31916" w:rsidRPr="00C61287" w:rsidRDefault="00066971" w:rsidP="00C02E72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 xml:space="preserve">w. </w:t>
      </w:r>
      <w:r w:rsidR="00C61287">
        <w:rPr>
          <w:b/>
          <w:bCs/>
          <w:sz w:val="24"/>
          <w:szCs w:val="24"/>
        </w:rPr>
        <w:t>8</w:t>
      </w:r>
      <w:r w:rsidR="005476F5" w:rsidRPr="00B47346">
        <w:rPr>
          <w:b/>
          <w:bCs/>
          <w:sz w:val="24"/>
          <w:szCs w:val="24"/>
        </w:rPr>
        <w:t>:</w:t>
      </w:r>
      <w:r w:rsidR="005476F5" w:rsidRPr="00B47346">
        <w:rPr>
          <w:sz w:val="24"/>
          <w:szCs w:val="24"/>
        </w:rPr>
        <w:t xml:space="preserve"> „</w:t>
      </w:r>
      <w:r w:rsidR="00C61287" w:rsidRPr="00C61287">
        <w:rPr>
          <w:b/>
          <w:bCs/>
          <w:sz w:val="24"/>
          <w:szCs w:val="24"/>
        </w:rPr>
        <w:t>z Jerozolimy, z Idumei i Zajordania oraz z okolic Tyru i Sydonu szło do Niego mnóstwo wielkie na wieść o Jego wielkich czynach.</w:t>
      </w:r>
      <w:r w:rsidR="00C61287">
        <w:rPr>
          <w:sz w:val="24"/>
          <w:szCs w:val="24"/>
        </w:rPr>
        <w:t>”</w:t>
      </w:r>
    </w:p>
    <w:p w14:paraId="22B9C13F" w14:textId="1E1E9615" w:rsidR="00F97AC8" w:rsidRDefault="00C02E72" w:rsidP="00C612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10B71">
        <w:rPr>
          <w:sz w:val="24"/>
          <w:szCs w:val="24"/>
        </w:rPr>
        <w:t xml:space="preserve">- </w:t>
      </w:r>
      <w:r w:rsidR="00C61287">
        <w:rPr>
          <w:i/>
          <w:iCs/>
          <w:sz w:val="24"/>
          <w:szCs w:val="24"/>
        </w:rPr>
        <w:t xml:space="preserve">z Jerozolimy… - </w:t>
      </w:r>
      <w:r w:rsidR="00C61287">
        <w:rPr>
          <w:sz w:val="24"/>
          <w:szCs w:val="24"/>
        </w:rPr>
        <w:t>na początku działalności publicznej Jezus działa w Galilei (północ Izraela); sytuacja ulega zmianie: Jerozolima i Judea to południowe obszary Izraela</w:t>
      </w:r>
    </w:p>
    <w:p w14:paraId="167072D5" w14:textId="528BE63C" w:rsidR="00C61287" w:rsidRDefault="00C61287" w:rsidP="00C612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 Idumei – </w:t>
      </w:r>
      <w:r>
        <w:rPr>
          <w:sz w:val="24"/>
          <w:szCs w:val="24"/>
        </w:rPr>
        <w:t>była to ojczyzna królewskiego domu Herodianów</w:t>
      </w:r>
    </w:p>
    <w:p w14:paraId="5C0C73CC" w14:textId="4B1EA5F1" w:rsidR="00C61287" w:rsidRDefault="00C61287" w:rsidP="00C612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 okolic Tyru i Sydonu – </w:t>
      </w:r>
      <w:r>
        <w:rPr>
          <w:sz w:val="24"/>
          <w:szCs w:val="24"/>
        </w:rPr>
        <w:t>miasta pogańskie poddane wpływom kultury hellenistycznej (greckiej); widocznie mądrość grecka nie zadowalała mieszkańców tych miast</w:t>
      </w:r>
    </w:p>
    <w:p w14:paraId="71D0DC2C" w14:textId="37C8BE09" w:rsidR="00C61287" w:rsidRPr="00C61287" w:rsidRDefault="00C61287" w:rsidP="00C612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szło do Niego mnóstwo wielkie – </w:t>
      </w:r>
      <w:r>
        <w:rPr>
          <w:sz w:val="24"/>
          <w:szCs w:val="24"/>
        </w:rPr>
        <w:t>słowo Jezusa było skuteczne, czyny świadczyły o Jego mocy, uzdrawiał chorych i wypędzał demony – nic więc dziwnego, że Jezus cieszy się coraz większą popularnością</w:t>
      </w:r>
    </w:p>
    <w:p w14:paraId="049BFED0" w14:textId="77777777" w:rsidR="004F21C2" w:rsidRPr="004F21C2" w:rsidRDefault="004F21C2" w:rsidP="00593A2F">
      <w:pPr>
        <w:spacing w:after="0"/>
        <w:rPr>
          <w:sz w:val="24"/>
          <w:szCs w:val="24"/>
        </w:rPr>
      </w:pPr>
    </w:p>
    <w:p w14:paraId="726DA9ED" w14:textId="6FDF50D8" w:rsidR="008B518A" w:rsidRPr="00C61287" w:rsidRDefault="008B518A" w:rsidP="00746668">
      <w:pPr>
        <w:spacing w:after="0"/>
        <w:rPr>
          <w:iCs/>
          <w:sz w:val="24"/>
          <w:szCs w:val="24"/>
        </w:rPr>
      </w:pPr>
      <w:r w:rsidRPr="008B518A">
        <w:rPr>
          <w:b/>
          <w:bCs/>
          <w:sz w:val="24"/>
          <w:szCs w:val="24"/>
        </w:rPr>
        <w:t xml:space="preserve">w. </w:t>
      </w:r>
      <w:r w:rsidR="00C61287">
        <w:rPr>
          <w:b/>
          <w:bCs/>
          <w:sz w:val="24"/>
          <w:szCs w:val="24"/>
        </w:rPr>
        <w:t>9</w:t>
      </w:r>
      <w:r w:rsidRPr="008B518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C61287" w:rsidRPr="00C61287">
        <w:rPr>
          <w:b/>
          <w:bCs/>
          <w:sz w:val="24"/>
          <w:szCs w:val="24"/>
        </w:rPr>
        <w:t>Toteż polecił swym uczniom, żeby łódka była dla Niego stale w pogotowiu ze względu na tłum, aby się na Niego nie tłoczyli.</w:t>
      </w:r>
      <w:r w:rsidR="00C61287">
        <w:rPr>
          <w:sz w:val="24"/>
          <w:szCs w:val="24"/>
        </w:rPr>
        <w:t>”</w:t>
      </w:r>
    </w:p>
    <w:p w14:paraId="3B625A33" w14:textId="6CF5C4A2" w:rsidR="00DD10C5" w:rsidRDefault="008B518A" w:rsidP="00C6128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F21C2">
        <w:rPr>
          <w:sz w:val="24"/>
          <w:szCs w:val="24"/>
        </w:rPr>
        <w:t xml:space="preserve">- </w:t>
      </w:r>
      <w:r w:rsidR="00C61287">
        <w:rPr>
          <w:sz w:val="24"/>
          <w:szCs w:val="24"/>
        </w:rPr>
        <w:t>entuzjazm tłumów nie miał trwałego charakteru – był raczej powierzchowny</w:t>
      </w:r>
    </w:p>
    <w:p w14:paraId="2B85634E" w14:textId="75A4B52F" w:rsidR="0031355F" w:rsidRPr="0031355F" w:rsidRDefault="0031355F" w:rsidP="00C6128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żeby łódka była dla Niego stale w pogotowiu – </w:t>
      </w:r>
      <w:r>
        <w:rPr>
          <w:sz w:val="24"/>
          <w:szCs w:val="24"/>
        </w:rPr>
        <w:t>Jezus wykorzystuje dostępne środki</w:t>
      </w:r>
    </w:p>
    <w:p w14:paraId="6FD81401" w14:textId="4149D6E7" w:rsidR="00C61287" w:rsidRPr="0031355F" w:rsidRDefault="00C61287" w:rsidP="00C61287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31355F">
        <w:rPr>
          <w:i/>
          <w:iCs/>
          <w:sz w:val="24"/>
          <w:szCs w:val="24"/>
        </w:rPr>
        <w:t xml:space="preserve">aby się na Niego nie tłoczyli – </w:t>
      </w:r>
      <w:r w:rsidR="0031355F">
        <w:rPr>
          <w:sz w:val="24"/>
          <w:szCs w:val="24"/>
        </w:rPr>
        <w:t>Jezus nie lubi tłoku; stara się utrzymać zdrowy dystans (fizyczny i psychiczny)</w:t>
      </w:r>
    </w:p>
    <w:p w14:paraId="4838DFFF" w14:textId="48F605EA" w:rsidR="00D56279" w:rsidRDefault="00D56279" w:rsidP="00746668">
      <w:pPr>
        <w:spacing w:after="0"/>
        <w:rPr>
          <w:sz w:val="24"/>
          <w:szCs w:val="24"/>
        </w:rPr>
      </w:pPr>
    </w:p>
    <w:p w14:paraId="5C2605D1" w14:textId="0BFFAF06" w:rsidR="0068572D" w:rsidRPr="0031355F" w:rsidRDefault="00522AB1" w:rsidP="00341A33">
      <w:pPr>
        <w:spacing w:after="0"/>
        <w:rPr>
          <w:sz w:val="24"/>
          <w:szCs w:val="24"/>
        </w:rPr>
      </w:pPr>
      <w:r w:rsidRPr="00522AB1">
        <w:rPr>
          <w:b/>
          <w:bCs/>
          <w:sz w:val="24"/>
          <w:szCs w:val="24"/>
        </w:rPr>
        <w:t xml:space="preserve">w </w:t>
      </w:r>
      <w:r w:rsidR="0031355F">
        <w:rPr>
          <w:b/>
          <w:bCs/>
          <w:sz w:val="24"/>
          <w:szCs w:val="24"/>
        </w:rPr>
        <w:t>10</w:t>
      </w:r>
      <w:r w:rsidRPr="00522AB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31355F" w:rsidRPr="0031355F">
        <w:rPr>
          <w:b/>
          <w:bCs/>
          <w:sz w:val="24"/>
          <w:szCs w:val="24"/>
        </w:rPr>
        <w:t>Wielu bowiem uzdrowił i wskutek tego wszyscy, którzy mieli jakieś choroby, cisnęli się do Niego, aby się Go dotknąć.</w:t>
      </w:r>
      <w:r w:rsidR="0031355F">
        <w:rPr>
          <w:sz w:val="24"/>
          <w:szCs w:val="24"/>
        </w:rPr>
        <w:t>”</w:t>
      </w:r>
    </w:p>
    <w:p w14:paraId="44A69DE2" w14:textId="5F6929E3" w:rsidR="005072E5" w:rsidRPr="0031355F" w:rsidRDefault="00522AB1" w:rsidP="0031355F">
      <w:pPr>
        <w:spacing w:after="0"/>
        <w:rPr>
          <w:iCs/>
          <w:sz w:val="24"/>
          <w:szCs w:val="24"/>
        </w:rPr>
      </w:pPr>
      <w:r>
        <w:rPr>
          <w:sz w:val="24"/>
          <w:szCs w:val="24"/>
        </w:rPr>
        <w:tab/>
      </w:r>
      <w:r w:rsidR="00941902">
        <w:rPr>
          <w:sz w:val="24"/>
          <w:szCs w:val="24"/>
        </w:rPr>
        <w:t xml:space="preserve">- </w:t>
      </w:r>
      <w:r w:rsidR="0031355F">
        <w:rPr>
          <w:i/>
          <w:sz w:val="24"/>
          <w:szCs w:val="24"/>
        </w:rPr>
        <w:t xml:space="preserve">cisnęli się do Niego, aby się Go dotknąć – </w:t>
      </w:r>
      <w:r w:rsidR="0031355F">
        <w:rPr>
          <w:iCs/>
          <w:sz w:val="24"/>
          <w:szCs w:val="24"/>
        </w:rPr>
        <w:t>Jezus broni się przed „magicznym” traktowaniem Jego osoby; Jezus nie jest automatem do uzdrawiania, który wystarczy dotknąć</w:t>
      </w:r>
      <w:r w:rsidR="007932A3">
        <w:rPr>
          <w:iCs/>
          <w:sz w:val="24"/>
          <w:szCs w:val="24"/>
        </w:rPr>
        <w:t>; potrzeba wiary – pytanie tylko czy w samo dotknięcie Jezusa czy w Niego?</w:t>
      </w:r>
    </w:p>
    <w:p w14:paraId="52C618E3" w14:textId="14B5A884" w:rsidR="00482C20" w:rsidRDefault="00482C20" w:rsidP="00746668">
      <w:pPr>
        <w:spacing w:after="0"/>
        <w:rPr>
          <w:sz w:val="24"/>
          <w:szCs w:val="24"/>
        </w:rPr>
      </w:pPr>
    </w:p>
    <w:p w14:paraId="180E8096" w14:textId="0FFCE14D" w:rsidR="00482C20" w:rsidRPr="007932A3" w:rsidRDefault="00482C20" w:rsidP="00746668">
      <w:pPr>
        <w:spacing w:after="0"/>
        <w:rPr>
          <w:sz w:val="24"/>
          <w:szCs w:val="24"/>
        </w:rPr>
      </w:pPr>
      <w:r w:rsidRPr="00482C20">
        <w:rPr>
          <w:b/>
          <w:bCs/>
          <w:sz w:val="24"/>
          <w:szCs w:val="24"/>
        </w:rPr>
        <w:t xml:space="preserve">w. </w:t>
      </w:r>
      <w:r w:rsidR="007932A3">
        <w:rPr>
          <w:b/>
          <w:bCs/>
          <w:sz w:val="24"/>
          <w:szCs w:val="24"/>
        </w:rPr>
        <w:t>11</w:t>
      </w:r>
      <w:r w:rsidRPr="00482C2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7932A3" w:rsidRPr="007932A3">
        <w:rPr>
          <w:b/>
          <w:bCs/>
          <w:sz w:val="24"/>
          <w:szCs w:val="24"/>
        </w:rPr>
        <w:t>Nawet duchy nieczyste, na Jego widok, padały przed Nim i wołały: «Ty jesteś Syn Boży».</w:t>
      </w:r>
      <w:r w:rsidR="007932A3">
        <w:rPr>
          <w:sz w:val="24"/>
          <w:szCs w:val="24"/>
        </w:rPr>
        <w:t>”</w:t>
      </w:r>
    </w:p>
    <w:p w14:paraId="29F65230" w14:textId="6C9686A1" w:rsidR="00836786" w:rsidRDefault="00482C20" w:rsidP="007932A3">
      <w:pPr>
        <w:spacing w:after="0"/>
        <w:rPr>
          <w:i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4250F">
        <w:rPr>
          <w:i/>
          <w:sz w:val="24"/>
          <w:szCs w:val="24"/>
        </w:rPr>
        <w:t xml:space="preserve">duchy nieczyste na Jego widok – </w:t>
      </w:r>
      <w:r w:rsidR="0014250F">
        <w:rPr>
          <w:iCs/>
          <w:sz w:val="24"/>
          <w:szCs w:val="24"/>
        </w:rPr>
        <w:t>co ciekawe, szatan doskonale wie kim jest Jezus, w przeciwieństwie do ludzi, którzy nie zawsze potrafili rozpoznać w Nim Syna Bożego</w:t>
      </w:r>
    </w:p>
    <w:p w14:paraId="65B7CC97" w14:textId="1853E5BE" w:rsidR="0014250F" w:rsidRPr="0014250F" w:rsidRDefault="0014250F" w:rsidP="007932A3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- </w:t>
      </w:r>
      <w:r>
        <w:rPr>
          <w:i/>
          <w:sz w:val="24"/>
          <w:szCs w:val="24"/>
        </w:rPr>
        <w:t xml:space="preserve">padały przed Nim – </w:t>
      </w:r>
      <w:r>
        <w:rPr>
          <w:iCs/>
          <w:sz w:val="24"/>
          <w:szCs w:val="24"/>
        </w:rPr>
        <w:t>duchy nieczyste padają przed majestatem Bożym; szatan nie jest równy Bogu</w:t>
      </w:r>
    </w:p>
    <w:p w14:paraId="04DCCF58" w14:textId="77777777" w:rsidR="00535C1A" w:rsidRDefault="00535C1A" w:rsidP="00535C1A">
      <w:pPr>
        <w:spacing w:after="0"/>
        <w:rPr>
          <w:sz w:val="24"/>
          <w:szCs w:val="24"/>
        </w:rPr>
      </w:pPr>
    </w:p>
    <w:p w14:paraId="2B50DD21" w14:textId="716F79B5" w:rsidR="00497290" w:rsidRPr="00FF0CFE" w:rsidRDefault="00497290" w:rsidP="00746668">
      <w:pPr>
        <w:spacing w:after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14250F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14250F" w:rsidRPr="0014250F">
        <w:rPr>
          <w:b/>
          <w:sz w:val="24"/>
          <w:szCs w:val="24"/>
        </w:rPr>
        <w:t>Lecz On surowo im zabraniał, żeby Go nie ujawniały.</w:t>
      </w:r>
      <w:r w:rsidRPr="00535C1A">
        <w:rPr>
          <w:bCs/>
          <w:sz w:val="24"/>
          <w:szCs w:val="24"/>
        </w:rPr>
        <w:t>”</w:t>
      </w:r>
    </w:p>
    <w:p w14:paraId="5FF3F68F" w14:textId="3AAD2221" w:rsidR="00CD0918" w:rsidRDefault="00497290" w:rsidP="0014250F">
      <w:pPr>
        <w:spacing w:after="0"/>
        <w:rPr>
          <w:iCs/>
          <w:sz w:val="24"/>
          <w:szCs w:val="24"/>
        </w:rPr>
      </w:pPr>
      <w:r>
        <w:rPr>
          <w:sz w:val="24"/>
          <w:szCs w:val="24"/>
        </w:rPr>
        <w:tab/>
        <w:t>-</w:t>
      </w:r>
      <w:r w:rsidR="00535C1A">
        <w:rPr>
          <w:sz w:val="24"/>
          <w:szCs w:val="24"/>
        </w:rPr>
        <w:t xml:space="preserve"> </w:t>
      </w:r>
      <w:r w:rsidR="0014250F">
        <w:rPr>
          <w:i/>
          <w:sz w:val="24"/>
          <w:szCs w:val="24"/>
        </w:rPr>
        <w:t xml:space="preserve">zabraniał, żeby Go nie ujawniały – </w:t>
      </w:r>
      <w:r w:rsidR="0014250F">
        <w:rPr>
          <w:iCs/>
          <w:sz w:val="24"/>
          <w:szCs w:val="24"/>
        </w:rPr>
        <w:t>tzw. „sekret mesjański” lub paradoks objawienia Syna Człowieczego</w:t>
      </w:r>
    </w:p>
    <w:p w14:paraId="1F030EE7" w14:textId="1D67C35F" w:rsidR="0014250F" w:rsidRDefault="0014250F" w:rsidP="0014250F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- nadzieje mesjańskie Izraela miały zabarwienie polityczno – nacjonalistyczne</w:t>
      </w:r>
    </w:p>
    <w:p w14:paraId="138E08A1" w14:textId="34983218" w:rsidR="0014250F" w:rsidRDefault="0014250F" w:rsidP="0014250F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- Jezus nakazując milczenie chciał, żeby każdy miał czas i możliwość zgłębienia Jego prawdziwej tożsamości i odkrycia Jego tajemnicy</w:t>
      </w:r>
      <w:r w:rsidR="00D75CDF">
        <w:rPr>
          <w:iCs/>
          <w:sz w:val="24"/>
          <w:szCs w:val="24"/>
        </w:rPr>
        <w:t xml:space="preserve"> (gdyby sam siebie określił </w:t>
      </w:r>
      <w:r w:rsidR="00D75CDF" w:rsidRPr="00D75CDF">
        <w:rPr>
          <w:i/>
          <w:sz w:val="24"/>
          <w:szCs w:val="24"/>
        </w:rPr>
        <w:t>Mesjaszem</w:t>
      </w:r>
      <w:r w:rsidR="00D75CDF">
        <w:rPr>
          <w:iCs/>
          <w:sz w:val="24"/>
          <w:szCs w:val="24"/>
        </w:rPr>
        <w:t>, to ludzie próbowaliby Go postrzegać według własnych oczekiwań)</w:t>
      </w:r>
    </w:p>
    <w:p w14:paraId="4DC6A58C" w14:textId="58C9DC1A" w:rsidR="00D75CDF" w:rsidRDefault="00D75CDF" w:rsidP="0014250F">
      <w:pPr>
        <w:spacing w:after="0"/>
        <w:rPr>
          <w:iCs/>
          <w:sz w:val="24"/>
          <w:szCs w:val="24"/>
        </w:rPr>
      </w:pPr>
    </w:p>
    <w:p w14:paraId="530DAF08" w14:textId="1EADFA8C" w:rsidR="00D75CDF" w:rsidRDefault="00D75CDF" w:rsidP="0014250F">
      <w:pPr>
        <w:spacing w:after="0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w. 13: </w:t>
      </w:r>
      <w:r>
        <w:rPr>
          <w:iCs/>
          <w:sz w:val="24"/>
          <w:szCs w:val="24"/>
        </w:rPr>
        <w:t>„</w:t>
      </w:r>
      <w:r w:rsidRPr="00D75CDF">
        <w:rPr>
          <w:b/>
          <w:bCs/>
          <w:iCs/>
          <w:sz w:val="24"/>
          <w:szCs w:val="24"/>
        </w:rPr>
        <w:t>Potem wyszedł na górę i przywołał do siebie tych, których sam chciał, a oni przyszli do Niego.</w:t>
      </w:r>
      <w:r>
        <w:rPr>
          <w:iCs/>
          <w:sz w:val="24"/>
          <w:szCs w:val="24"/>
        </w:rPr>
        <w:t>”</w:t>
      </w:r>
    </w:p>
    <w:p w14:paraId="13719638" w14:textId="75716374" w:rsidR="00D75CDF" w:rsidRDefault="00D75CDF" w:rsidP="0014250F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 xml:space="preserve">- </w:t>
      </w:r>
      <w:r>
        <w:rPr>
          <w:i/>
          <w:sz w:val="24"/>
          <w:szCs w:val="24"/>
        </w:rPr>
        <w:t xml:space="preserve">wyszedł na górę – </w:t>
      </w:r>
      <w:r>
        <w:rPr>
          <w:iCs/>
          <w:sz w:val="24"/>
          <w:szCs w:val="24"/>
        </w:rPr>
        <w:t>jedno ze wzgórz wznoszących się nad jeziorem Genezaret</w:t>
      </w:r>
    </w:p>
    <w:p w14:paraId="1A014F15" w14:textId="1AE1F406" w:rsidR="00D75CDF" w:rsidRDefault="00D75CDF" w:rsidP="0014250F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- góra jako miejsce, gdzie człowiek znajduje się bliżej Boga</w:t>
      </w:r>
    </w:p>
    <w:p w14:paraId="695B466B" w14:textId="5DE40BFC" w:rsidR="00D75CDF" w:rsidRDefault="00D75CDF" w:rsidP="0014250F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ab/>
        <w:t xml:space="preserve">- </w:t>
      </w:r>
      <w:r>
        <w:rPr>
          <w:i/>
          <w:sz w:val="24"/>
          <w:szCs w:val="24"/>
        </w:rPr>
        <w:t xml:space="preserve">przywołał do siebie – </w:t>
      </w:r>
      <w:r>
        <w:rPr>
          <w:iCs/>
          <w:sz w:val="24"/>
          <w:szCs w:val="24"/>
        </w:rPr>
        <w:t>istotą powołanie jest bycie blisko Jezusa</w:t>
      </w:r>
    </w:p>
    <w:p w14:paraId="10ACA6E1" w14:textId="1AC8BA41" w:rsidR="00D75CDF" w:rsidRDefault="00D75CDF" w:rsidP="0014250F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/>
          <w:sz w:val="24"/>
          <w:szCs w:val="24"/>
        </w:rPr>
        <w:t xml:space="preserve">- których sam chciał – </w:t>
      </w:r>
      <w:r>
        <w:rPr>
          <w:iCs/>
          <w:sz w:val="24"/>
          <w:szCs w:val="24"/>
        </w:rPr>
        <w:t>pójście za głosem powołania nie jest osobistym projektem lecz odpowiedzią na zaproszenie Boga, który wychodzi z inicjatywą</w:t>
      </w:r>
    </w:p>
    <w:p w14:paraId="219E0377" w14:textId="45F7BA61" w:rsidR="00365F7D" w:rsidRDefault="00365F7D" w:rsidP="0014250F">
      <w:pPr>
        <w:spacing w:after="0"/>
        <w:rPr>
          <w:iCs/>
          <w:sz w:val="24"/>
          <w:szCs w:val="24"/>
        </w:rPr>
      </w:pPr>
    </w:p>
    <w:p w14:paraId="4BB60663" w14:textId="18646604" w:rsidR="00365F7D" w:rsidRPr="00365F7D" w:rsidRDefault="00365F7D" w:rsidP="0014250F">
      <w:pPr>
        <w:spacing w:after="0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w. 14: </w:t>
      </w:r>
      <w:r>
        <w:rPr>
          <w:iCs/>
          <w:sz w:val="24"/>
          <w:szCs w:val="24"/>
        </w:rPr>
        <w:t>„</w:t>
      </w:r>
      <w:r w:rsidRPr="00365F7D">
        <w:rPr>
          <w:b/>
          <w:bCs/>
          <w:iCs/>
          <w:sz w:val="24"/>
          <w:szCs w:val="24"/>
        </w:rPr>
        <w:t>I ustanowił Dwunastu, aby Mu towarzyszyli, by mógł wysyłać ich na głoszenie nauki,</w:t>
      </w:r>
      <w:r>
        <w:rPr>
          <w:iCs/>
          <w:sz w:val="24"/>
          <w:szCs w:val="24"/>
        </w:rPr>
        <w:t>”</w:t>
      </w:r>
    </w:p>
    <w:p w14:paraId="4C5BB3D4" w14:textId="48F3E50C" w:rsidR="00032EC0" w:rsidRDefault="00365F7D" w:rsidP="00535C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6E4E50">
        <w:rPr>
          <w:i/>
          <w:iCs/>
          <w:sz w:val="24"/>
          <w:szCs w:val="24"/>
        </w:rPr>
        <w:t>Dwunastu</w:t>
      </w:r>
      <w:r w:rsidR="006E4E50">
        <w:rPr>
          <w:sz w:val="24"/>
          <w:szCs w:val="24"/>
        </w:rPr>
        <w:t xml:space="preserve"> – nawiązanie do dwunastu pokoleń Izraela (12 synów Jakuba) – podwaliny nowego Izraela, nowego ludu Bożego; oczekiwano, że Bóg w znanym sobie czasie wskrzesi i zbierze rozproszone pokolenia Izraela – Jezus spełnia te oczekiwania</w:t>
      </w:r>
    </w:p>
    <w:p w14:paraId="4FA6D5ED" w14:textId="0F502A07" w:rsidR="006E4E50" w:rsidRDefault="006E4E50" w:rsidP="00535C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wybór „Dwunastu” – pierwszym etapem w budowie Kościoła</w:t>
      </w:r>
    </w:p>
    <w:p w14:paraId="1168F655" w14:textId="77EAC5D2" w:rsidR="006E4E50" w:rsidRDefault="006E4E50" w:rsidP="00535C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aby Mu towarzyszyli – </w:t>
      </w:r>
      <w:r>
        <w:rPr>
          <w:sz w:val="24"/>
          <w:szCs w:val="24"/>
        </w:rPr>
        <w:t>pierwsze i zasadnicze zadanie Apostołów (w szerszym sensie: powołanych)</w:t>
      </w:r>
    </w:p>
    <w:p w14:paraId="04B403CD" w14:textId="313201DB" w:rsidR="006E4E50" w:rsidRDefault="006E4E50" w:rsidP="00535C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Apostołowie mieli być reprezentantami samego Jezusa (niezwykła godność)</w:t>
      </w:r>
    </w:p>
    <w:p w14:paraId="667E0998" w14:textId="340705B3" w:rsidR="006E4E50" w:rsidRDefault="006E4E50" w:rsidP="00535C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na głoszenie nauki – </w:t>
      </w:r>
      <w:r>
        <w:rPr>
          <w:sz w:val="24"/>
          <w:szCs w:val="24"/>
        </w:rPr>
        <w:t>głoszenie Dobrej Nowiny jest niejako wtórne do towarzyszenia Jezusowi (następuje w dalszej kolejności)</w:t>
      </w:r>
    </w:p>
    <w:p w14:paraId="0C7267D7" w14:textId="1C066558" w:rsidR="006E4E50" w:rsidRDefault="006E4E50" w:rsidP="00535C1A">
      <w:pPr>
        <w:spacing w:after="0"/>
        <w:rPr>
          <w:sz w:val="24"/>
          <w:szCs w:val="24"/>
        </w:rPr>
      </w:pPr>
    </w:p>
    <w:p w14:paraId="3C6AAA53" w14:textId="09B2289F" w:rsidR="006E4E50" w:rsidRDefault="006E4E50" w:rsidP="00535C1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15: </w:t>
      </w:r>
      <w:r>
        <w:rPr>
          <w:sz w:val="24"/>
          <w:szCs w:val="24"/>
        </w:rPr>
        <w:t>„</w:t>
      </w:r>
      <w:r w:rsidR="00383AC5" w:rsidRPr="00383AC5">
        <w:rPr>
          <w:b/>
          <w:bCs/>
          <w:sz w:val="24"/>
          <w:szCs w:val="24"/>
        </w:rPr>
        <w:t>i by mieli władzę wypędzać złe duchy.</w:t>
      </w:r>
      <w:r w:rsidR="00383AC5">
        <w:rPr>
          <w:sz w:val="24"/>
          <w:szCs w:val="24"/>
        </w:rPr>
        <w:t>”</w:t>
      </w:r>
    </w:p>
    <w:p w14:paraId="12CD0F64" w14:textId="644878F4" w:rsidR="00383AC5" w:rsidRDefault="00383AC5" w:rsidP="00535C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wypędzać złe duchy – </w:t>
      </w:r>
      <w:r>
        <w:rPr>
          <w:sz w:val="24"/>
          <w:szCs w:val="24"/>
        </w:rPr>
        <w:t>Apostołowie mieli również uwalniać człowieka spod władzy szatana; nie czynią tego we własnym imieniu lecz „w imię Jezusa” (świadectwa egzorcystów)</w:t>
      </w:r>
    </w:p>
    <w:p w14:paraId="4B5507A6" w14:textId="1813516F" w:rsidR="00383AC5" w:rsidRDefault="00383AC5" w:rsidP="00535C1A">
      <w:pPr>
        <w:spacing w:after="0"/>
        <w:rPr>
          <w:sz w:val="24"/>
          <w:szCs w:val="24"/>
        </w:rPr>
      </w:pPr>
    </w:p>
    <w:p w14:paraId="3827D8E8" w14:textId="4E5EEE35" w:rsidR="00383AC5" w:rsidRPr="00383AC5" w:rsidRDefault="00383AC5" w:rsidP="00535C1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16: </w:t>
      </w:r>
      <w:r>
        <w:rPr>
          <w:sz w:val="24"/>
          <w:szCs w:val="24"/>
        </w:rPr>
        <w:t>„</w:t>
      </w:r>
      <w:r w:rsidRPr="00383AC5">
        <w:rPr>
          <w:b/>
          <w:bCs/>
          <w:sz w:val="24"/>
          <w:szCs w:val="24"/>
        </w:rPr>
        <w:t>Ustanowił więc Dwunastu: Szymona, któremu nadał imię Piotr;</w:t>
      </w:r>
      <w:r>
        <w:rPr>
          <w:sz w:val="24"/>
          <w:szCs w:val="24"/>
        </w:rPr>
        <w:t>”</w:t>
      </w:r>
    </w:p>
    <w:p w14:paraId="55EF3939" w14:textId="4C033895" w:rsidR="0029300D" w:rsidRDefault="00383AC5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któremu nadał imię Piotr – </w:t>
      </w:r>
      <w:r>
        <w:rPr>
          <w:sz w:val="24"/>
          <w:szCs w:val="24"/>
        </w:rPr>
        <w:t xml:space="preserve">„Piotr” wywodzi się z aramejskiego </w:t>
      </w:r>
      <w:r w:rsidRPr="00383AC5">
        <w:rPr>
          <w:i/>
          <w:iCs/>
          <w:sz w:val="24"/>
          <w:szCs w:val="24"/>
        </w:rPr>
        <w:t>kefa</w:t>
      </w:r>
      <w:r>
        <w:rPr>
          <w:i/>
          <w:iCs/>
          <w:sz w:val="24"/>
          <w:szCs w:val="24"/>
        </w:rPr>
        <w:t xml:space="preserve"> </w:t>
      </w:r>
      <w:r w:rsidR="00133B1E">
        <w:rPr>
          <w:sz w:val="24"/>
          <w:szCs w:val="24"/>
        </w:rPr>
        <w:t>(„skała”); rola Piotra – fundament nowego Izraela (Kościoła)</w:t>
      </w:r>
    </w:p>
    <w:p w14:paraId="329E9721" w14:textId="1DEE3B28" w:rsidR="00133B1E" w:rsidRDefault="00133B1E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w tradycji biblijnej istnieje ścisły związek pomiędzy imieniem a tożsamością człowieka (między nazwą a funkcją)</w:t>
      </w:r>
    </w:p>
    <w:p w14:paraId="576040B3" w14:textId="6D977DDE" w:rsidR="00133B1E" w:rsidRDefault="00133B1E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Bóg zmieniąjąc imię człowiekowi wyznacza mu nowe zadanie (Abram – Abraham; Saraj – Sara; Jakub – Izrael; Szymon – Piotr; Szaweł – Paweł)</w:t>
      </w:r>
    </w:p>
    <w:p w14:paraId="67C4B1BF" w14:textId="1589FE21" w:rsidR="00133B1E" w:rsidRDefault="00133B1E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Piotr zawsze jest w ewangeliach wymieniany na pierwszym miejscu</w:t>
      </w:r>
    </w:p>
    <w:p w14:paraId="69E6F581" w14:textId="5C653492" w:rsidR="00133B1E" w:rsidRDefault="00133B1E" w:rsidP="002B0000">
      <w:pPr>
        <w:spacing w:after="0"/>
        <w:rPr>
          <w:sz w:val="24"/>
          <w:szCs w:val="24"/>
        </w:rPr>
      </w:pPr>
    </w:p>
    <w:p w14:paraId="319EB5A8" w14:textId="343DFE37" w:rsidR="00133B1E" w:rsidRDefault="00133B1E" w:rsidP="002B000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17: </w:t>
      </w:r>
      <w:r>
        <w:rPr>
          <w:sz w:val="24"/>
          <w:szCs w:val="24"/>
        </w:rPr>
        <w:t>„</w:t>
      </w:r>
      <w:r w:rsidRPr="00133B1E">
        <w:rPr>
          <w:b/>
          <w:bCs/>
          <w:sz w:val="24"/>
          <w:szCs w:val="24"/>
        </w:rPr>
        <w:t>dalej Jakuba, syna Zebedeusza, i Jana, brata Jakuba, którym nadał przydomek Boanerges, to znaczy synowie gromu;</w:t>
      </w:r>
      <w:r>
        <w:rPr>
          <w:sz w:val="24"/>
          <w:szCs w:val="24"/>
        </w:rPr>
        <w:t>”</w:t>
      </w:r>
    </w:p>
    <w:p w14:paraId="494E47CA" w14:textId="02BCE460" w:rsidR="00133B1E" w:rsidRDefault="00133B1E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01767">
        <w:rPr>
          <w:sz w:val="24"/>
          <w:szCs w:val="24"/>
        </w:rPr>
        <w:t>pierwsi uczniowie, obok Szymona i Andrzeja, powołani przez Jezusa nad brzegiem jeziora Galilejskiego</w:t>
      </w:r>
    </w:p>
    <w:p w14:paraId="2391EE40" w14:textId="515C5EC9" w:rsidR="00F01767" w:rsidRDefault="00F01767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Boanerges, to znaczy synowie gromu – </w:t>
      </w:r>
      <w:r>
        <w:rPr>
          <w:sz w:val="24"/>
          <w:szCs w:val="24"/>
        </w:rPr>
        <w:t>określenie to wskazuje na to, że łatwo wpadali w gniew, byli porywczy</w:t>
      </w:r>
    </w:p>
    <w:p w14:paraId="5FAD14F7" w14:textId="0E0A40AB" w:rsidR="00F01767" w:rsidRDefault="00F01767" w:rsidP="002B0000">
      <w:pPr>
        <w:spacing w:after="0"/>
        <w:rPr>
          <w:sz w:val="24"/>
          <w:szCs w:val="24"/>
        </w:rPr>
      </w:pPr>
    </w:p>
    <w:p w14:paraId="3A5F9A0B" w14:textId="1D5316F3" w:rsidR="00F01767" w:rsidRDefault="00F01767" w:rsidP="002B000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18: </w:t>
      </w:r>
      <w:r>
        <w:rPr>
          <w:sz w:val="24"/>
          <w:szCs w:val="24"/>
        </w:rPr>
        <w:t>„</w:t>
      </w:r>
      <w:r w:rsidRPr="00F01767">
        <w:rPr>
          <w:b/>
          <w:bCs/>
          <w:sz w:val="24"/>
          <w:szCs w:val="24"/>
        </w:rPr>
        <w:t>dalej Andrzeja, Filipa, Bartłomieja, Mateusza, Tomasza, Jakuba, syna Alfeusza, Tadeusza, Szymona Gorliwego</w:t>
      </w:r>
      <w:r>
        <w:rPr>
          <w:sz w:val="24"/>
          <w:szCs w:val="24"/>
        </w:rPr>
        <w:t>”</w:t>
      </w:r>
    </w:p>
    <w:p w14:paraId="2D364295" w14:textId="3E7D22DD" w:rsidR="00310694" w:rsidRDefault="00F01767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10694">
        <w:rPr>
          <w:sz w:val="24"/>
          <w:szCs w:val="24"/>
        </w:rPr>
        <w:t xml:space="preserve">- </w:t>
      </w:r>
      <w:r w:rsidR="00310694">
        <w:rPr>
          <w:i/>
          <w:iCs/>
          <w:sz w:val="24"/>
          <w:szCs w:val="24"/>
        </w:rPr>
        <w:t xml:space="preserve">Andrzeja – </w:t>
      </w:r>
      <w:r w:rsidR="00310694">
        <w:rPr>
          <w:sz w:val="24"/>
          <w:szCs w:val="24"/>
        </w:rPr>
        <w:t>brat Piotra; człowiek zrównoważony i raczej pogodny</w:t>
      </w:r>
    </w:p>
    <w:p w14:paraId="61AF58A4" w14:textId="744B6E8E" w:rsidR="00310694" w:rsidRDefault="00310694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Filipa – </w:t>
      </w:r>
      <w:r>
        <w:rPr>
          <w:sz w:val="24"/>
          <w:szCs w:val="24"/>
        </w:rPr>
        <w:t>wyróżniał się wyższą kulturą i pochodzeniem</w:t>
      </w:r>
    </w:p>
    <w:p w14:paraId="0CDD3639" w14:textId="4B03D64C" w:rsidR="00310694" w:rsidRPr="00310694" w:rsidRDefault="00310694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Bartłomiej – </w:t>
      </w:r>
      <w:r>
        <w:rPr>
          <w:sz w:val="24"/>
          <w:szCs w:val="24"/>
        </w:rPr>
        <w:t xml:space="preserve">(Bar Tolmej) – </w:t>
      </w:r>
      <w:r w:rsidRPr="00310694">
        <w:rPr>
          <w:i/>
          <w:iCs/>
          <w:sz w:val="24"/>
          <w:szCs w:val="24"/>
        </w:rPr>
        <w:t>syn oracza</w:t>
      </w:r>
      <w:r>
        <w:rPr>
          <w:sz w:val="24"/>
          <w:szCs w:val="24"/>
        </w:rPr>
        <w:t>; w Ewangelii według św. Jana nosi imię Natanael</w:t>
      </w:r>
    </w:p>
    <w:p w14:paraId="17A42DBD" w14:textId="028B1877" w:rsidR="00F01767" w:rsidRDefault="00F01767" w:rsidP="0031069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Mateusza – </w:t>
      </w:r>
      <w:r>
        <w:rPr>
          <w:sz w:val="24"/>
          <w:szCs w:val="24"/>
        </w:rPr>
        <w:t>znany nam celnik Lewi</w:t>
      </w:r>
    </w:p>
    <w:p w14:paraId="04E10DBC" w14:textId="7618081E" w:rsidR="00F01767" w:rsidRDefault="00F01767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10694">
        <w:rPr>
          <w:i/>
          <w:iCs/>
          <w:sz w:val="24"/>
          <w:szCs w:val="24"/>
        </w:rPr>
        <w:t xml:space="preserve">Tomasza – </w:t>
      </w:r>
      <w:r w:rsidR="00310694">
        <w:rPr>
          <w:sz w:val="24"/>
          <w:szCs w:val="24"/>
        </w:rPr>
        <w:t>cechowała go nieufność</w:t>
      </w:r>
    </w:p>
    <w:p w14:paraId="12FC5618" w14:textId="7BD7B156" w:rsidR="00310694" w:rsidRDefault="00310694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Jakuba, syna Alfeusza i Tadeusza – </w:t>
      </w:r>
      <w:r>
        <w:rPr>
          <w:sz w:val="24"/>
          <w:szCs w:val="24"/>
        </w:rPr>
        <w:t xml:space="preserve">bracia pochodzący </w:t>
      </w:r>
      <w:r w:rsidRPr="00310694">
        <w:rPr>
          <w:sz w:val="24"/>
          <w:szCs w:val="24"/>
        </w:rPr>
        <w:t>z tradycyjnej rodziny żydowskiej zachowującej prawo Mojżesza i oczekującej nadejścia zapowiedzianego przez proroków Mesjasza</w:t>
      </w:r>
      <w:r>
        <w:rPr>
          <w:sz w:val="24"/>
          <w:szCs w:val="24"/>
        </w:rPr>
        <w:t>; Jakub, syna Alfeusza zwany jest Jakubem Mniejszym (w odróżnieniu od Jakuba Większego)</w:t>
      </w:r>
    </w:p>
    <w:p w14:paraId="1CBB3C79" w14:textId="79670BC7" w:rsidR="00310694" w:rsidRDefault="00310694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Szymona Gorliwego – </w:t>
      </w:r>
      <w:r>
        <w:rPr>
          <w:sz w:val="24"/>
          <w:szCs w:val="24"/>
        </w:rPr>
        <w:t>prawdopodobnie działacz stronnictwa zelotów, którzy dążyli do wyzwolenia Izraela spod panowania rzymskiego przez wystąpienie zbrojne</w:t>
      </w:r>
    </w:p>
    <w:p w14:paraId="013BC4E9" w14:textId="6CFDDC9C" w:rsidR="00310694" w:rsidRDefault="00310694" w:rsidP="002B0000">
      <w:pPr>
        <w:spacing w:after="0"/>
        <w:rPr>
          <w:sz w:val="24"/>
          <w:szCs w:val="24"/>
        </w:rPr>
      </w:pPr>
    </w:p>
    <w:p w14:paraId="62052ED4" w14:textId="7EC2B4BC" w:rsidR="00310694" w:rsidRDefault="00310694" w:rsidP="002B000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19: </w:t>
      </w:r>
      <w:r>
        <w:rPr>
          <w:sz w:val="24"/>
          <w:szCs w:val="24"/>
        </w:rPr>
        <w:t>„</w:t>
      </w:r>
      <w:r w:rsidRPr="00310694">
        <w:rPr>
          <w:b/>
          <w:bCs/>
          <w:sz w:val="24"/>
          <w:szCs w:val="24"/>
        </w:rPr>
        <w:t>i Judasza Iskariotę, który właśnie Go wydał.</w:t>
      </w:r>
      <w:r>
        <w:rPr>
          <w:sz w:val="24"/>
          <w:szCs w:val="24"/>
        </w:rPr>
        <w:t>”</w:t>
      </w:r>
    </w:p>
    <w:p w14:paraId="425DDF2A" w14:textId="06BEB672" w:rsidR="006D1072" w:rsidRDefault="00310694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B284D">
        <w:rPr>
          <w:i/>
          <w:iCs/>
          <w:sz w:val="24"/>
          <w:szCs w:val="24"/>
        </w:rPr>
        <w:t xml:space="preserve">Iskariotę – </w:t>
      </w:r>
      <w:r w:rsidR="00BB284D">
        <w:rPr>
          <w:sz w:val="24"/>
          <w:szCs w:val="24"/>
        </w:rPr>
        <w:t>przydomek pochodzenia hebrajskiego (</w:t>
      </w:r>
      <w:r w:rsidR="00BB284D" w:rsidRPr="00BB284D">
        <w:rPr>
          <w:i/>
          <w:iCs/>
          <w:sz w:val="24"/>
          <w:szCs w:val="24"/>
        </w:rPr>
        <w:t>isz Keriot</w:t>
      </w:r>
      <w:r w:rsidR="00BB284D">
        <w:rPr>
          <w:sz w:val="24"/>
          <w:szCs w:val="24"/>
        </w:rPr>
        <w:t>)</w:t>
      </w:r>
      <w:r w:rsidR="006D1072">
        <w:rPr>
          <w:sz w:val="24"/>
          <w:szCs w:val="24"/>
        </w:rPr>
        <w:t xml:space="preserve"> oznaczający „człowieka z Keriotu” (miasto położone w południowej Judei)</w:t>
      </w:r>
    </w:p>
    <w:p w14:paraId="5D69E5EA" w14:textId="4C6D95CC" w:rsidR="006D1072" w:rsidRDefault="006D1072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sicarius – </w:t>
      </w:r>
      <w:r>
        <w:rPr>
          <w:sz w:val="24"/>
          <w:szCs w:val="24"/>
        </w:rPr>
        <w:t>„człowiek ze sztyletem” (należący podobnie jak Szymon Gorliwy do stronnictwa zelotów)</w:t>
      </w:r>
    </w:p>
    <w:p w14:paraId="2318950B" w14:textId="2B43E98C" w:rsidR="006D1072" w:rsidRDefault="006D1072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który Go wydał – </w:t>
      </w:r>
      <w:r>
        <w:rPr>
          <w:sz w:val="24"/>
          <w:szCs w:val="24"/>
        </w:rPr>
        <w:t>pozostaje tajemnicą, dlaczego do grona Dwunastu wszedł człowiek, o którym Jezus wiedział, że dopuści się zdrady</w:t>
      </w:r>
    </w:p>
    <w:p w14:paraId="676363AB" w14:textId="081DA99C" w:rsidR="006D1072" w:rsidRPr="006D1072" w:rsidRDefault="006D1072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Jezus był świadom, że czeka Go męka, ale także tego, że Kościół zbudowany na fundamencie Piotra i apostołów będzie cechowała „tajemnica niegodziwości”.</w:t>
      </w:r>
    </w:p>
    <w:p w14:paraId="18B959A6" w14:textId="766FA27B" w:rsidR="006D1072" w:rsidRPr="00BB284D" w:rsidRDefault="006D1072" w:rsidP="002B0000">
      <w:pPr>
        <w:spacing w:after="0"/>
        <w:rPr>
          <w:sz w:val="24"/>
          <w:szCs w:val="24"/>
        </w:rPr>
      </w:pPr>
    </w:p>
    <w:p w14:paraId="5483CBD2" w14:textId="18DE82A5" w:rsidR="00A429E5" w:rsidRDefault="00A429E5" w:rsidP="002B000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62CF4BC5" w14:textId="590B65BD" w:rsidR="0029617F" w:rsidRDefault="00F97AC8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CD0918">
        <w:rPr>
          <w:sz w:val="24"/>
          <w:szCs w:val="24"/>
        </w:rPr>
        <w:t xml:space="preserve"> </w:t>
      </w:r>
      <w:r w:rsidR="00B879BC">
        <w:rPr>
          <w:i/>
          <w:iCs/>
          <w:sz w:val="24"/>
          <w:szCs w:val="24"/>
        </w:rPr>
        <w:t xml:space="preserve">Jezus oddalił się </w:t>
      </w:r>
      <w:r w:rsidR="00B879BC">
        <w:rPr>
          <w:sz w:val="24"/>
          <w:szCs w:val="24"/>
        </w:rPr>
        <w:t xml:space="preserve">w odpowiednim momencie mając świadomość ochrony większego dobra jakim było wypełnienie Jego misji – czy zawsze należy brać udział w bezpośredniej konfrontacji? czy </w:t>
      </w:r>
      <w:r w:rsidR="00CE1D4D">
        <w:rPr>
          <w:sz w:val="24"/>
          <w:szCs w:val="24"/>
        </w:rPr>
        <w:t xml:space="preserve">w obliczu kłótni małżeńskiej </w:t>
      </w:r>
      <w:r w:rsidR="00B879BC">
        <w:rPr>
          <w:sz w:val="24"/>
          <w:szCs w:val="24"/>
        </w:rPr>
        <w:t>większym dobrem nie są dzieci? jak przeżywam uczucie gniewu? czy ucieczka zawsze jest zła?</w:t>
      </w:r>
    </w:p>
    <w:p w14:paraId="3B4E6D13" w14:textId="58906912" w:rsidR="00B879BC" w:rsidRDefault="00B879BC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D4D">
        <w:rPr>
          <w:sz w:val="24"/>
          <w:szCs w:val="24"/>
        </w:rPr>
        <w:t>jak dbam o zachowanie zdrowego dystansu wobec innych ludzi? czy ogół nie ma zbyt dużego wpływu na kształtowanie się mojej tożsamości? czy utożsamiam się z tłumem czy też staram się aby mój światopogląd i przekonania religijne były „moje”?</w:t>
      </w:r>
    </w:p>
    <w:p w14:paraId="371BC396" w14:textId="51A07DFC" w:rsidR="00CE1D4D" w:rsidRDefault="00CE1D4D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jak podchodzę do modlitwy? czy przypadkiem nie traktuję jej jako magicznego talizmanu oderwanego od osobistego spotkania z osobą Chrystusa?</w:t>
      </w:r>
    </w:p>
    <w:p w14:paraId="150DFC59" w14:textId="2CAA0854" w:rsidR="00CE1D4D" w:rsidRDefault="00CE1D4D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duchy nieczyste padały na widok Jezusa – czy jest we mnie nadzieja chrześcijańska? czy wierzę w to, że ostatnie słowo zawsze należy do Boga?</w:t>
      </w:r>
    </w:p>
    <w:p w14:paraId="120E4CF8" w14:textId="648D1FDD" w:rsidR="00CE1D4D" w:rsidRDefault="00CE1D4D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jak postrzegam własne życie? czy patrząc na swoje życie najpierw narzuca mi się zło czy dobro?</w:t>
      </w:r>
    </w:p>
    <w:p w14:paraId="150C4F82" w14:textId="3EF58255" w:rsidR="00CE1D4D" w:rsidRDefault="00CE1D4D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jak często i na jak długo popadam w pesymizm? co mi wtedy pomaga?</w:t>
      </w:r>
    </w:p>
    <w:p w14:paraId="6B95DB35" w14:textId="5700184F" w:rsidR="00CE1D4D" w:rsidRDefault="00CE1D4D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kim dla mnie jest Jezus? jak zmienia się (i czy w ogóle) moje postrzeganie i rozumienie Jezusa</w:t>
      </w:r>
      <w:r w:rsidR="00A012F1">
        <w:rPr>
          <w:sz w:val="24"/>
          <w:szCs w:val="24"/>
        </w:rPr>
        <w:t xml:space="preserve"> od pierwszego spotkania Kręgu Biblijnego?</w:t>
      </w:r>
    </w:p>
    <w:p w14:paraId="39B17A99" w14:textId="1A61D005" w:rsidR="00A012F1" w:rsidRDefault="00A012F1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„Wybrał rybaków i poborców podatków, aby nie wydawało się, że to oni dzięki swej mądrości nawracali, kupowali bogactwem lub przyciągali władzą czy też własnym autorytetem” (Ambroży)</w:t>
      </w:r>
    </w:p>
    <w:p w14:paraId="357600F8" w14:textId="635F8537" w:rsidR="00A012F1" w:rsidRDefault="00A012F1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komu przypisuję dobro, które dokonuje się w moim życiu? sobie czy Bogu?</w:t>
      </w:r>
    </w:p>
    <w:p w14:paraId="628673E8" w14:textId="32D58CD2" w:rsidR="00337979" w:rsidRDefault="00337979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świadomość, że Jezus powołuje ludzi prostych, słabych, nerwowych, z wątpliwościami, nieufnych napawa mnie nadzieją?</w:t>
      </w:r>
    </w:p>
    <w:p w14:paraId="2D122468" w14:textId="013FF177" w:rsidR="00A012F1" w:rsidRDefault="00A012F1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7979">
        <w:rPr>
          <w:sz w:val="24"/>
          <w:szCs w:val="24"/>
        </w:rPr>
        <w:t>„Tylko Bóg, który jest niezmienny, ma zawsze jedno i to samo imię” (Orygenes)</w:t>
      </w:r>
    </w:p>
    <w:p w14:paraId="0D1F0D2B" w14:textId="7E60D1DA" w:rsidR="00337979" w:rsidRPr="00B879BC" w:rsidRDefault="00337979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mam świadomość, że Bóg zna mnie po imieniu? że dla Niego nie jestem częścią tłumu?</w:t>
      </w:r>
    </w:p>
    <w:sectPr w:rsidR="00337979" w:rsidRPr="00B879BC" w:rsidSect="0068572D">
      <w:footerReference w:type="default" r:id="rId8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E6438" w14:textId="77777777" w:rsidR="009501C8" w:rsidRDefault="009501C8" w:rsidP="00C054EE">
      <w:pPr>
        <w:spacing w:after="0" w:line="240" w:lineRule="auto"/>
      </w:pPr>
      <w:r>
        <w:separator/>
      </w:r>
    </w:p>
  </w:endnote>
  <w:endnote w:type="continuationSeparator" w:id="0">
    <w:p w14:paraId="159A8E95" w14:textId="77777777" w:rsidR="009501C8" w:rsidRDefault="009501C8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687785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55B">
          <w:rPr>
            <w:noProof/>
          </w:rPr>
          <w:t>1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B4480" w14:textId="77777777" w:rsidR="009501C8" w:rsidRDefault="009501C8" w:rsidP="00C054EE">
      <w:pPr>
        <w:spacing w:after="0" w:line="240" w:lineRule="auto"/>
      </w:pPr>
      <w:r>
        <w:separator/>
      </w:r>
    </w:p>
  </w:footnote>
  <w:footnote w:type="continuationSeparator" w:id="0">
    <w:p w14:paraId="7284ED99" w14:textId="77777777" w:rsidR="009501C8" w:rsidRDefault="009501C8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6E"/>
    <w:rsid w:val="00003937"/>
    <w:rsid w:val="00005B98"/>
    <w:rsid w:val="00010B71"/>
    <w:rsid w:val="00030773"/>
    <w:rsid w:val="00032EC0"/>
    <w:rsid w:val="00043CD1"/>
    <w:rsid w:val="00066971"/>
    <w:rsid w:val="00070374"/>
    <w:rsid w:val="00070ACD"/>
    <w:rsid w:val="0007263B"/>
    <w:rsid w:val="00073AD9"/>
    <w:rsid w:val="000971F1"/>
    <w:rsid w:val="000D5EF5"/>
    <w:rsid w:val="00100105"/>
    <w:rsid w:val="001055E9"/>
    <w:rsid w:val="00133B1E"/>
    <w:rsid w:val="0014250F"/>
    <w:rsid w:val="00156300"/>
    <w:rsid w:val="0015776F"/>
    <w:rsid w:val="00164B8F"/>
    <w:rsid w:val="00183CE5"/>
    <w:rsid w:val="001929A6"/>
    <w:rsid w:val="00196425"/>
    <w:rsid w:val="001B27F4"/>
    <w:rsid w:val="001C3C18"/>
    <w:rsid w:val="001C6C3B"/>
    <w:rsid w:val="001D4520"/>
    <w:rsid w:val="001E5E95"/>
    <w:rsid w:val="001F2E84"/>
    <w:rsid w:val="00222F37"/>
    <w:rsid w:val="00227B8E"/>
    <w:rsid w:val="002623AF"/>
    <w:rsid w:val="00265468"/>
    <w:rsid w:val="00267E48"/>
    <w:rsid w:val="0027516E"/>
    <w:rsid w:val="00280E0E"/>
    <w:rsid w:val="002862E1"/>
    <w:rsid w:val="0029048D"/>
    <w:rsid w:val="00291BBB"/>
    <w:rsid w:val="0029300D"/>
    <w:rsid w:val="00295037"/>
    <w:rsid w:val="0029617F"/>
    <w:rsid w:val="002B0000"/>
    <w:rsid w:val="002D4212"/>
    <w:rsid w:val="002E7E96"/>
    <w:rsid w:val="00310694"/>
    <w:rsid w:val="0031355F"/>
    <w:rsid w:val="0031583C"/>
    <w:rsid w:val="0031652D"/>
    <w:rsid w:val="00331A41"/>
    <w:rsid w:val="00337979"/>
    <w:rsid w:val="00341A33"/>
    <w:rsid w:val="00350C56"/>
    <w:rsid w:val="003536F6"/>
    <w:rsid w:val="00365F7D"/>
    <w:rsid w:val="0036603A"/>
    <w:rsid w:val="00383AC5"/>
    <w:rsid w:val="003A05EA"/>
    <w:rsid w:val="003B12CA"/>
    <w:rsid w:val="003B5A6B"/>
    <w:rsid w:val="003F4CDC"/>
    <w:rsid w:val="003F59EF"/>
    <w:rsid w:val="0040390B"/>
    <w:rsid w:val="004102D8"/>
    <w:rsid w:val="00417AD0"/>
    <w:rsid w:val="00426EF9"/>
    <w:rsid w:val="00452D50"/>
    <w:rsid w:val="004537C4"/>
    <w:rsid w:val="00482C20"/>
    <w:rsid w:val="00494422"/>
    <w:rsid w:val="00497290"/>
    <w:rsid w:val="004B76EB"/>
    <w:rsid w:val="004F21C2"/>
    <w:rsid w:val="005072E5"/>
    <w:rsid w:val="00522AB1"/>
    <w:rsid w:val="00535C1A"/>
    <w:rsid w:val="0054375F"/>
    <w:rsid w:val="00545FC7"/>
    <w:rsid w:val="005476F5"/>
    <w:rsid w:val="00562F96"/>
    <w:rsid w:val="00584241"/>
    <w:rsid w:val="005926A0"/>
    <w:rsid w:val="00593A2F"/>
    <w:rsid w:val="005B6574"/>
    <w:rsid w:val="005B667D"/>
    <w:rsid w:val="005C2575"/>
    <w:rsid w:val="005E62E3"/>
    <w:rsid w:val="0060677C"/>
    <w:rsid w:val="00620B1F"/>
    <w:rsid w:val="0064674E"/>
    <w:rsid w:val="0068572D"/>
    <w:rsid w:val="00696FFD"/>
    <w:rsid w:val="006B1C0F"/>
    <w:rsid w:val="006C1366"/>
    <w:rsid w:val="006D1072"/>
    <w:rsid w:val="006D6317"/>
    <w:rsid w:val="006E4E50"/>
    <w:rsid w:val="006F7FAE"/>
    <w:rsid w:val="00715EAB"/>
    <w:rsid w:val="00722933"/>
    <w:rsid w:val="007349F9"/>
    <w:rsid w:val="00746668"/>
    <w:rsid w:val="00755433"/>
    <w:rsid w:val="00791DE7"/>
    <w:rsid w:val="007932A3"/>
    <w:rsid w:val="007A3BE3"/>
    <w:rsid w:val="007A459D"/>
    <w:rsid w:val="007B68B3"/>
    <w:rsid w:val="007F40D9"/>
    <w:rsid w:val="0080198A"/>
    <w:rsid w:val="00802B06"/>
    <w:rsid w:val="00803109"/>
    <w:rsid w:val="00814E39"/>
    <w:rsid w:val="00833286"/>
    <w:rsid w:val="00836786"/>
    <w:rsid w:val="00837BA1"/>
    <w:rsid w:val="0084407D"/>
    <w:rsid w:val="008938E0"/>
    <w:rsid w:val="008A0B0B"/>
    <w:rsid w:val="008A2E6A"/>
    <w:rsid w:val="008A7ADB"/>
    <w:rsid w:val="008B518A"/>
    <w:rsid w:val="008C62F3"/>
    <w:rsid w:val="008C6792"/>
    <w:rsid w:val="008D4515"/>
    <w:rsid w:val="00920EC5"/>
    <w:rsid w:val="00941902"/>
    <w:rsid w:val="009501C8"/>
    <w:rsid w:val="00962557"/>
    <w:rsid w:val="00970CF9"/>
    <w:rsid w:val="00996DFF"/>
    <w:rsid w:val="009B5257"/>
    <w:rsid w:val="009E7710"/>
    <w:rsid w:val="009E792F"/>
    <w:rsid w:val="00A012F1"/>
    <w:rsid w:val="00A01B50"/>
    <w:rsid w:val="00A3712F"/>
    <w:rsid w:val="00A4255B"/>
    <w:rsid w:val="00A429E5"/>
    <w:rsid w:val="00A60EC4"/>
    <w:rsid w:val="00A62669"/>
    <w:rsid w:val="00A6736B"/>
    <w:rsid w:val="00A67AD1"/>
    <w:rsid w:val="00A922A2"/>
    <w:rsid w:val="00AA0CE9"/>
    <w:rsid w:val="00AC445A"/>
    <w:rsid w:val="00AE091C"/>
    <w:rsid w:val="00B47346"/>
    <w:rsid w:val="00B57282"/>
    <w:rsid w:val="00B66F2C"/>
    <w:rsid w:val="00B8268F"/>
    <w:rsid w:val="00B879BC"/>
    <w:rsid w:val="00BB284D"/>
    <w:rsid w:val="00BB4946"/>
    <w:rsid w:val="00BD48B4"/>
    <w:rsid w:val="00BD5700"/>
    <w:rsid w:val="00C02E72"/>
    <w:rsid w:val="00C054EE"/>
    <w:rsid w:val="00C10BF7"/>
    <w:rsid w:val="00C114F9"/>
    <w:rsid w:val="00C1774D"/>
    <w:rsid w:val="00C54422"/>
    <w:rsid w:val="00C61287"/>
    <w:rsid w:val="00C92C19"/>
    <w:rsid w:val="00CA6B28"/>
    <w:rsid w:val="00CD08AB"/>
    <w:rsid w:val="00CD0918"/>
    <w:rsid w:val="00CE1D4D"/>
    <w:rsid w:val="00D10DB1"/>
    <w:rsid w:val="00D213FD"/>
    <w:rsid w:val="00D257DB"/>
    <w:rsid w:val="00D5521C"/>
    <w:rsid w:val="00D56279"/>
    <w:rsid w:val="00D75CDF"/>
    <w:rsid w:val="00DA7BDB"/>
    <w:rsid w:val="00DB6DE6"/>
    <w:rsid w:val="00DD10C5"/>
    <w:rsid w:val="00DD2593"/>
    <w:rsid w:val="00DE4077"/>
    <w:rsid w:val="00DE462B"/>
    <w:rsid w:val="00DF2FEC"/>
    <w:rsid w:val="00E0569D"/>
    <w:rsid w:val="00E200BB"/>
    <w:rsid w:val="00E31916"/>
    <w:rsid w:val="00E6616B"/>
    <w:rsid w:val="00E67A15"/>
    <w:rsid w:val="00E86D96"/>
    <w:rsid w:val="00EA1DB3"/>
    <w:rsid w:val="00EA7526"/>
    <w:rsid w:val="00EB5636"/>
    <w:rsid w:val="00EF5AB9"/>
    <w:rsid w:val="00F01767"/>
    <w:rsid w:val="00F01BA2"/>
    <w:rsid w:val="00F03046"/>
    <w:rsid w:val="00F507B0"/>
    <w:rsid w:val="00F54E4C"/>
    <w:rsid w:val="00F97AC8"/>
    <w:rsid w:val="00FD17C3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7B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DF3FF-3F5A-49AF-AC0B-9A825EAA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Kabaj</dc:creator>
  <cp:lastModifiedBy>WS</cp:lastModifiedBy>
  <cp:revision>2</cp:revision>
  <cp:lastPrinted>2021-07-06T18:17:00Z</cp:lastPrinted>
  <dcterms:created xsi:type="dcterms:W3CDTF">2021-11-15T06:50:00Z</dcterms:created>
  <dcterms:modified xsi:type="dcterms:W3CDTF">2021-11-15T06:50:00Z</dcterms:modified>
</cp:coreProperties>
</file>